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179" w:rsidRPr="00E83E2B" w:rsidRDefault="00A645FE" w:rsidP="00E83E2B">
      <w:pPr>
        <w:jc w:val="center"/>
        <w:rPr>
          <w:rFonts w:ascii="Verdana" w:hAnsi="Verdana"/>
          <w:b/>
          <w:sz w:val="24"/>
          <w:szCs w:val="24"/>
        </w:rPr>
      </w:pPr>
      <w:r w:rsidRPr="00E83E2B">
        <w:rPr>
          <w:rFonts w:ascii="Verdana" w:hAnsi="Verdana"/>
          <w:b/>
          <w:sz w:val="24"/>
          <w:szCs w:val="24"/>
        </w:rPr>
        <w:t>Student Learning Improvement Team</w:t>
      </w:r>
    </w:p>
    <w:p w:rsidR="00A645FE" w:rsidRPr="00A645FE" w:rsidRDefault="00A645FE" w:rsidP="00A645FE">
      <w:pPr>
        <w:rPr>
          <w:rFonts w:ascii="Verdana" w:hAnsi="Verdana"/>
          <w:sz w:val="24"/>
          <w:szCs w:val="24"/>
        </w:rPr>
      </w:pPr>
      <w:r w:rsidRPr="00E83E2B">
        <w:rPr>
          <w:rFonts w:ascii="Verdana" w:hAnsi="Verdana"/>
          <w:b/>
          <w:sz w:val="24"/>
          <w:szCs w:val="24"/>
        </w:rPr>
        <w:t>Meeting:</w:t>
      </w:r>
      <w:r w:rsidRPr="00A645FE">
        <w:rPr>
          <w:rFonts w:ascii="Verdana" w:hAnsi="Verdana"/>
          <w:sz w:val="24"/>
          <w:szCs w:val="24"/>
        </w:rPr>
        <w:t xml:space="preserve"> </w:t>
      </w:r>
      <w:r>
        <w:rPr>
          <w:rFonts w:ascii="Verdana" w:hAnsi="Verdana"/>
          <w:sz w:val="24"/>
          <w:szCs w:val="24"/>
        </w:rPr>
        <w:tab/>
      </w:r>
      <w:r w:rsidRPr="00A645FE">
        <w:rPr>
          <w:rFonts w:ascii="Verdana" w:hAnsi="Verdana"/>
          <w:sz w:val="24"/>
          <w:szCs w:val="24"/>
        </w:rPr>
        <w:t>20</w:t>
      </w:r>
      <w:r w:rsidRPr="00A645FE">
        <w:rPr>
          <w:rFonts w:ascii="Verdana" w:hAnsi="Verdana"/>
          <w:sz w:val="24"/>
          <w:szCs w:val="24"/>
          <w:vertAlign w:val="superscript"/>
        </w:rPr>
        <w:t>th</w:t>
      </w:r>
      <w:r w:rsidRPr="00A645FE">
        <w:rPr>
          <w:rFonts w:ascii="Verdana" w:hAnsi="Verdana"/>
          <w:sz w:val="24"/>
          <w:szCs w:val="24"/>
        </w:rPr>
        <w:t xml:space="preserve"> April, 2010</w:t>
      </w:r>
    </w:p>
    <w:p w:rsidR="00A645FE" w:rsidRDefault="00A645FE" w:rsidP="00A645FE">
      <w:pPr>
        <w:rPr>
          <w:rFonts w:ascii="Verdana" w:hAnsi="Verdana"/>
          <w:sz w:val="24"/>
          <w:szCs w:val="24"/>
        </w:rPr>
      </w:pPr>
      <w:r w:rsidRPr="00E83E2B">
        <w:rPr>
          <w:rFonts w:ascii="Verdana" w:hAnsi="Verdana"/>
          <w:b/>
          <w:sz w:val="24"/>
          <w:szCs w:val="24"/>
        </w:rPr>
        <w:t>Present:</w:t>
      </w:r>
      <w:r w:rsidRPr="00A645FE">
        <w:rPr>
          <w:rFonts w:ascii="Verdana" w:hAnsi="Verdana"/>
          <w:sz w:val="24"/>
          <w:szCs w:val="24"/>
        </w:rPr>
        <w:t xml:space="preserve"> </w:t>
      </w:r>
      <w:r>
        <w:rPr>
          <w:rFonts w:ascii="Verdana" w:hAnsi="Verdana"/>
          <w:sz w:val="24"/>
          <w:szCs w:val="24"/>
        </w:rPr>
        <w:tab/>
      </w:r>
      <w:r w:rsidRPr="00A645FE">
        <w:rPr>
          <w:rFonts w:ascii="Verdana" w:hAnsi="Verdana"/>
          <w:sz w:val="24"/>
          <w:szCs w:val="24"/>
        </w:rPr>
        <w:t>RS</w:t>
      </w:r>
      <w:r>
        <w:rPr>
          <w:rFonts w:ascii="Verdana" w:hAnsi="Verdana"/>
          <w:sz w:val="24"/>
          <w:szCs w:val="24"/>
        </w:rPr>
        <w:t>, GP, JT, NC, BG, YC, PK, DB</w:t>
      </w:r>
    </w:p>
    <w:p w:rsidR="00A645FE" w:rsidRDefault="00A645FE" w:rsidP="00A645FE">
      <w:pPr>
        <w:rPr>
          <w:rFonts w:ascii="Verdana" w:hAnsi="Verdana"/>
          <w:sz w:val="24"/>
          <w:szCs w:val="24"/>
        </w:rPr>
      </w:pPr>
    </w:p>
    <w:p w:rsidR="00A645FE" w:rsidRPr="00A645FE" w:rsidRDefault="00A645FE" w:rsidP="00A645FE">
      <w:pPr>
        <w:rPr>
          <w:rFonts w:ascii="Verdana" w:hAnsi="Verdana"/>
          <w:sz w:val="24"/>
          <w:szCs w:val="24"/>
        </w:rPr>
      </w:pPr>
      <w:r w:rsidRPr="00A645FE">
        <w:rPr>
          <w:rFonts w:ascii="Verdana" w:hAnsi="Verdana"/>
          <w:sz w:val="24"/>
          <w:szCs w:val="24"/>
        </w:rPr>
        <w:t>Structure Group presented their plans for the PD Day on Friday 23</w:t>
      </w:r>
      <w:r w:rsidRPr="00A645FE">
        <w:rPr>
          <w:rFonts w:ascii="Verdana" w:hAnsi="Verdana"/>
          <w:sz w:val="24"/>
          <w:szCs w:val="24"/>
          <w:vertAlign w:val="superscript"/>
        </w:rPr>
        <w:t>rd</w:t>
      </w:r>
      <w:r w:rsidRPr="00A645FE">
        <w:rPr>
          <w:rFonts w:ascii="Verdana" w:hAnsi="Verdana"/>
          <w:sz w:val="24"/>
          <w:szCs w:val="24"/>
        </w:rPr>
        <w:t xml:space="preserve"> April.</w:t>
      </w:r>
    </w:p>
    <w:p w:rsidR="00A645FE" w:rsidRDefault="00A645FE" w:rsidP="00A645FE">
      <w:pPr>
        <w:rPr>
          <w:rFonts w:ascii="Verdana" w:hAnsi="Verdana"/>
          <w:sz w:val="24"/>
          <w:szCs w:val="24"/>
        </w:rPr>
      </w:pPr>
    </w:p>
    <w:p w:rsidR="00A645FE" w:rsidRPr="00A645FE" w:rsidRDefault="00A645FE" w:rsidP="00A645FE">
      <w:pPr>
        <w:pStyle w:val="ListParagraph"/>
        <w:numPr>
          <w:ilvl w:val="0"/>
          <w:numId w:val="5"/>
        </w:numPr>
        <w:rPr>
          <w:rFonts w:ascii="Verdana" w:hAnsi="Verdana"/>
          <w:sz w:val="24"/>
          <w:szCs w:val="24"/>
        </w:rPr>
      </w:pPr>
      <w:r>
        <w:rPr>
          <w:rFonts w:ascii="Verdana" w:hAnsi="Verdana"/>
          <w:sz w:val="24"/>
          <w:szCs w:val="24"/>
        </w:rPr>
        <w:t xml:space="preserve"> </w:t>
      </w:r>
      <w:r w:rsidRPr="00A645FE">
        <w:rPr>
          <w:rFonts w:ascii="Verdana" w:hAnsi="Verdana"/>
          <w:sz w:val="24"/>
          <w:szCs w:val="24"/>
        </w:rPr>
        <w:t>It was decided that we would commence with the results from the survey. DB is to put the questions, summaries of findings on posters. BG is to supply ‘post-its’.</w:t>
      </w:r>
    </w:p>
    <w:p w:rsidR="00A645FE" w:rsidRDefault="00A645FE" w:rsidP="00A645FE">
      <w:pPr>
        <w:ind w:left="720"/>
        <w:rPr>
          <w:rFonts w:ascii="Verdana" w:hAnsi="Verdana"/>
          <w:sz w:val="24"/>
          <w:szCs w:val="24"/>
        </w:rPr>
      </w:pPr>
      <w:r>
        <w:rPr>
          <w:rFonts w:ascii="Verdana" w:hAnsi="Verdana"/>
          <w:sz w:val="24"/>
          <w:szCs w:val="24"/>
        </w:rPr>
        <w:t>5 people would present the findings of their questions. Staff would be asked to add post-its, if they like during the day.</w:t>
      </w:r>
    </w:p>
    <w:p w:rsidR="00A645FE" w:rsidRDefault="00A645FE" w:rsidP="00A645FE">
      <w:pPr>
        <w:ind w:left="720"/>
        <w:rPr>
          <w:rFonts w:ascii="Verdana" w:hAnsi="Verdana"/>
          <w:sz w:val="24"/>
          <w:szCs w:val="24"/>
        </w:rPr>
      </w:pPr>
      <w:r>
        <w:rPr>
          <w:rFonts w:ascii="Verdana" w:hAnsi="Verdana"/>
          <w:sz w:val="24"/>
          <w:szCs w:val="24"/>
        </w:rPr>
        <w:t>YC would introduce this activity, explaining what we intend to do today.</w:t>
      </w:r>
    </w:p>
    <w:p w:rsidR="00A645FE" w:rsidRDefault="00A645FE" w:rsidP="00A645FE">
      <w:pPr>
        <w:pStyle w:val="ListParagraph"/>
        <w:numPr>
          <w:ilvl w:val="0"/>
          <w:numId w:val="4"/>
        </w:numPr>
        <w:rPr>
          <w:rFonts w:ascii="Verdana" w:hAnsi="Verdana"/>
          <w:sz w:val="24"/>
          <w:szCs w:val="24"/>
        </w:rPr>
      </w:pPr>
      <w:r w:rsidRPr="00A645FE">
        <w:rPr>
          <w:rFonts w:ascii="Verdana" w:hAnsi="Verdana"/>
          <w:sz w:val="24"/>
          <w:szCs w:val="24"/>
        </w:rPr>
        <w:t>Green</w:t>
      </w:r>
      <w:r>
        <w:rPr>
          <w:rFonts w:ascii="Verdana" w:hAnsi="Verdana"/>
          <w:sz w:val="24"/>
          <w:szCs w:val="24"/>
        </w:rPr>
        <w:t xml:space="preserve"> – RS</w:t>
      </w:r>
    </w:p>
    <w:p w:rsidR="00A645FE" w:rsidRDefault="00A645FE" w:rsidP="00A645FE">
      <w:pPr>
        <w:pStyle w:val="ListParagraph"/>
        <w:numPr>
          <w:ilvl w:val="0"/>
          <w:numId w:val="4"/>
        </w:numPr>
        <w:rPr>
          <w:rFonts w:ascii="Verdana" w:hAnsi="Verdana"/>
          <w:sz w:val="24"/>
          <w:szCs w:val="24"/>
        </w:rPr>
      </w:pPr>
      <w:r>
        <w:rPr>
          <w:rFonts w:ascii="Verdana" w:hAnsi="Verdana"/>
          <w:sz w:val="24"/>
          <w:szCs w:val="24"/>
        </w:rPr>
        <w:t>Purple – NC</w:t>
      </w:r>
    </w:p>
    <w:p w:rsidR="00A645FE" w:rsidRDefault="00A645FE" w:rsidP="00A645FE">
      <w:pPr>
        <w:pStyle w:val="ListParagraph"/>
        <w:numPr>
          <w:ilvl w:val="0"/>
          <w:numId w:val="4"/>
        </w:numPr>
        <w:rPr>
          <w:rFonts w:ascii="Verdana" w:hAnsi="Verdana"/>
          <w:sz w:val="24"/>
          <w:szCs w:val="24"/>
        </w:rPr>
      </w:pPr>
      <w:r>
        <w:rPr>
          <w:rFonts w:ascii="Verdana" w:hAnsi="Verdana"/>
          <w:sz w:val="24"/>
          <w:szCs w:val="24"/>
        </w:rPr>
        <w:t>Yellow – DB</w:t>
      </w:r>
    </w:p>
    <w:p w:rsidR="00A645FE" w:rsidRDefault="00A645FE" w:rsidP="00A645FE">
      <w:pPr>
        <w:pStyle w:val="ListParagraph"/>
        <w:numPr>
          <w:ilvl w:val="0"/>
          <w:numId w:val="4"/>
        </w:numPr>
        <w:rPr>
          <w:rFonts w:ascii="Verdana" w:hAnsi="Verdana"/>
          <w:sz w:val="24"/>
          <w:szCs w:val="24"/>
        </w:rPr>
      </w:pPr>
      <w:r>
        <w:rPr>
          <w:rFonts w:ascii="Verdana" w:hAnsi="Verdana"/>
          <w:sz w:val="24"/>
          <w:szCs w:val="24"/>
        </w:rPr>
        <w:t>Pink &amp; Brown – JT &amp; PK</w:t>
      </w:r>
    </w:p>
    <w:p w:rsidR="00A645FE" w:rsidRDefault="00A645FE" w:rsidP="00A645FE">
      <w:pPr>
        <w:pStyle w:val="ListParagraph"/>
        <w:numPr>
          <w:ilvl w:val="0"/>
          <w:numId w:val="4"/>
        </w:numPr>
        <w:rPr>
          <w:rFonts w:ascii="Verdana" w:hAnsi="Verdana"/>
          <w:sz w:val="24"/>
          <w:szCs w:val="24"/>
        </w:rPr>
      </w:pPr>
      <w:r>
        <w:rPr>
          <w:rFonts w:ascii="Verdana" w:hAnsi="Verdana"/>
          <w:sz w:val="24"/>
          <w:szCs w:val="24"/>
        </w:rPr>
        <w:t>Cream – BG</w:t>
      </w:r>
    </w:p>
    <w:p w:rsidR="00A645FE" w:rsidRDefault="00A645FE" w:rsidP="00A645FE">
      <w:pPr>
        <w:ind w:firstLine="720"/>
        <w:rPr>
          <w:rFonts w:ascii="Verdana" w:hAnsi="Verdana"/>
          <w:sz w:val="24"/>
          <w:szCs w:val="24"/>
        </w:rPr>
      </w:pPr>
      <w:r>
        <w:rPr>
          <w:rFonts w:ascii="Verdana" w:hAnsi="Verdana"/>
          <w:sz w:val="24"/>
          <w:szCs w:val="24"/>
        </w:rPr>
        <w:t xml:space="preserve">We felt that this activity should take about 20 </w:t>
      </w:r>
      <w:proofErr w:type="spellStart"/>
      <w:r>
        <w:rPr>
          <w:rFonts w:ascii="Verdana" w:hAnsi="Verdana"/>
          <w:sz w:val="24"/>
          <w:szCs w:val="24"/>
        </w:rPr>
        <w:t>mins</w:t>
      </w:r>
      <w:proofErr w:type="spellEnd"/>
      <w:r>
        <w:rPr>
          <w:rFonts w:ascii="Verdana" w:hAnsi="Verdana"/>
          <w:sz w:val="24"/>
          <w:szCs w:val="24"/>
        </w:rPr>
        <w:t>.</w:t>
      </w:r>
    </w:p>
    <w:p w:rsidR="00245ADC" w:rsidRDefault="00245ADC" w:rsidP="00245ADC">
      <w:pPr>
        <w:rPr>
          <w:rFonts w:ascii="Verdana" w:hAnsi="Verdana"/>
          <w:sz w:val="24"/>
          <w:szCs w:val="24"/>
        </w:rPr>
      </w:pPr>
    </w:p>
    <w:p w:rsidR="00245ADC" w:rsidRDefault="00245ADC" w:rsidP="00245ADC">
      <w:pPr>
        <w:pStyle w:val="ListParagraph"/>
        <w:numPr>
          <w:ilvl w:val="0"/>
          <w:numId w:val="5"/>
        </w:numPr>
        <w:rPr>
          <w:rFonts w:ascii="Verdana" w:hAnsi="Verdana"/>
          <w:sz w:val="24"/>
          <w:szCs w:val="24"/>
        </w:rPr>
      </w:pPr>
      <w:r>
        <w:rPr>
          <w:rFonts w:ascii="Verdana" w:hAnsi="Verdana"/>
          <w:sz w:val="24"/>
          <w:szCs w:val="24"/>
        </w:rPr>
        <w:t xml:space="preserve"> It was decided that we would give each member of staff a copy of our handouts – one page at a time. PK was to get plastic pockets, so staff could keep their information together and use when filling</w:t>
      </w:r>
      <w:r w:rsidR="00E83E2B">
        <w:rPr>
          <w:rFonts w:ascii="Verdana" w:hAnsi="Verdana"/>
          <w:sz w:val="24"/>
          <w:szCs w:val="24"/>
        </w:rPr>
        <w:t xml:space="preserve"> </w:t>
      </w:r>
      <w:r>
        <w:rPr>
          <w:rFonts w:ascii="Verdana" w:hAnsi="Verdana"/>
          <w:sz w:val="24"/>
          <w:szCs w:val="24"/>
        </w:rPr>
        <w:t>out final survey.</w:t>
      </w:r>
    </w:p>
    <w:p w:rsidR="00245ADC" w:rsidRDefault="00245ADC" w:rsidP="00245ADC">
      <w:pPr>
        <w:pStyle w:val="ListParagraph"/>
        <w:rPr>
          <w:rFonts w:ascii="Verdana" w:hAnsi="Verdana"/>
          <w:sz w:val="24"/>
          <w:szCs w:val="24"/>
        </w:rPr>
      </w:pPr>
    </w:p>
    <w:p w:rsidR="00245ADC" w:rsidRPr="00245ADC" w:rsidRDefault="00245ADC" w:rsidP="00245ADC">
      <w:pPr>
        <w:pStyle w:val="ListParagraph"/>
        <w:numPr>
          <w:ilvl w:val="0"/>
          <w:numId w:val="5"/>
        </w:numPr>
        <w:rPr>
          <w:rFonts w:ascii="Verdana" w:hAnsi="Verdana"/>
          <w:sz w:val="24"/>
          <w:szCs w:val="24"/>
        </w:rPr>
      </w:pPr>
      <w:r>
        <w:rPr>
          <w:rFonts w:ascii="Verdana" w:hAnsi="Verdana"/>
          <w:sz w:val="24"/>
          <w:szCs w:val="24"/>
        </w:rPr>
        <w:t>It was decided to break the staff up into groups through the use of a pack of playing cards – YC to provide cards</w:t>
      </w:r>
    </w:p>
    <w:p w:rsidR="00A645FE" w:rsidRDefault="00A645FE" w:rsidP="00A645FE">
      <w:pPr>
        <w:rPr>
          <w:rFonts w:ascii="Verdana" w:hAnsi="Verdana"/>
          <w:sz w:val="24"/>
          <w:szCs w:val="24"/>
        </w:rPr>
      </w:pPr>
    </w:p>
    <w:p w:rsidR="00A645FE" w:rsidRDefault="00A645FE" w:rsidP="00A645FE">
      <w:pPr>
        <w:pStyle w:val="ListParagraph"/>
        <w:numPr>
          <w:ilvl w:val="0"/>
          <w:numId w:val="5"/>
        </w:numPr>
        <w:rPr>
          <w:rFonts w:ascii="Verdana" w:hAnsi="Verdana"/>
          <w:sz w:val="24"/>
          <w:szCs w:val="24"/>
        </w:rPr>
      </w:pPr>
      <w:r>
        <w:rPr>
          <w:rFonts w:ascii="Verdana" w:hAnsi="Verdana"/>
          <w:sz w:val="24"/>
          <w:szCs w:val="24"/>
        </w:rPr>
        <w:t xml:space="preserve"> Structure presentation. </w:t>
      </w:r>
    </w:p>
    <w:p w:rsidR="00A645FE" w:rsidRDefault="00A645FE" w:rsidP="00A645FE">
      <w:pPr>
        <w:pStyle w:val="ListParagraph"/>
        <w:rPr>
          <w:rFonts w:ascii="Verdana" w:hAnsi="Verdana"/>
          <w:sz w:val="24"/>
          <w:szCs w:val="24"/>
        </w:rPr>
      </w:pPr>
      <w:r>
        <w:rPr>
          <w:rFonts w:ascii="Verdana" w:hAnsi="Verdana"/>
          <w:sz w:val="24"/>
          <w:szCs w:val="24"/>
        </w:rPr>
        <w:t>BG would define and explain the Rolling v Fixed timetable through an example of the current Term 1 calendar</w:t>
      </w:r>
    </w:p>
    <w:p w:rsidR="00A645FE" w:rsidRDefault="00A645FE" w:rsidP="00A645FE">
      <w:pPr>
        <w:pStyle w:val="ListParagraph"/>
        <w:rPr>
          <w:rFonts w:ascii="Verdana" w:hAnsi="Verdana"/>
          <w:sz w:val="24"/>
          <w:szCs w:val="24"/>
        </w:rPr>
      </w:pPr>
      <w:r>
        <w:rPr>
          <w:rFonts w:ascii="Verdana" w:hAnsi="Verdana"/>
          <w:sz w:val="24"/>
          <w:szCs w:val="24"/>
        </w:rPr>
        <w:t>JT would speak on the implication of a Rolling timetable on VET/VCAL</w:t>
      </w:r>
    </w:p>
    <w:p w:rsidR="00245ADC" w:rsidRDefault="00245ADC" w:rsidP="00A645FE">
      <w:pPr>
        <w:pStyle w:val="ListParagraph"/>
        <w:rPr>
          <w:rFonts w:ascii="Verdana" w:hAnsi="Verdana"/>
          <w:sz w:val="24"/>
          <w:szCs w:val="24"/>
        </w:rPr>
      </w:pPr>
    </w:p>
    <w:p w:rsidR="00245ADC" w:rsidRDefault="00245ADC" w:rsidP="00A645FE">
      <w:pPr>
        <w:pStyle w:val="ListParagraph"/>
        <w:rPr>
          <w:rFonts w:ascii="Verdana" w:hAnsi="Verdana"/>
          <w:sz w:val="24"/>
          <w:szCs w:val="24"/>
        </w:rPr>
      </w:pPr>
      <w:r>
        <w:rPr>
          <w:rFonts w:ascii="Verdana" w:hAnsi="Verdana"/>
          <w:sz w:val="24"/>
          <w:szCs w:val="24"/>
        </w:rPr>
        <w:t>YC was to present the first slide regarding the ‘period structure per day’. YC would speak to the slide and we would ask staff to write their own comments on their handout. Then as a group they were to come together and discuss their comments. Finally, the groups were to be asked to provide their feedback to the whole staff.</w:t>
      </w:r>
    </w:p>
    <w:p w:rsidR="00245ADC" w:rsidRDefault="00245ADC" w:rsidP="00A645FE">
      <w:pPr>
        <w:pStyle w:val="ListParagraph"/>
        <w:rPr>
          <w:rFonts w:ascii="Verdana" w:hAnsi="Verdana"/>
          <w:sz w:val="24"/>
          <w:szCs w:val="24"/>
        </w:rPr>
      </w:pPr>
      <w:r>
        <w:rPr>
          <w:rFonts w:ascii="Verdana" w:hAnsi="Verdana"/>
          <w:sz w:val="24"/>
          <w:szCs w:val="24"/>
        </w:rPr>
        <w:lastRenderedPageBreak/>
        <w:t>PK was to introduce and explain the ‘7 lines’, ‘6 lines’ concept -discussing implications of going to 6 lines on student choice in Middle School and Senior School. One effect may be that some subjects may go! Perhaps we need to adapt our timetable so students may choose to study Unit 1 or 2 of History in Semester 1 and then Unit 1 or 2 of Art in Semester 2, for example.</w:t>
      </w:r>
    </w:p>
    <w:p w:rsidR="00245ADC" w:rsidRDefault="00245ADC" w:rsidP="00A645FE">
      <w:pPr>
        <w:pStyle w:val="ListParagraph"/>
        <w:rPr>
          <w:rFonts w:ascii="Verdana" w:hAnsi="Verdana"/>
          <w:sz w:val="24"/>
          <w:szCs w:val="24"/>
        </w:rPr>
      </w:pPr>
    </w:p>
    <w:p w:rsidR="00245ADC" w:rsidRDefault="00245ADC" w:rsidP="00A645FE">
      <w:pPr>
        <w:pStyle w:val="ListParagraph"/>
        <w:rPr>
          <w:rFonts w:ascii="Verdana" w:hAnsi="Verdana"/>
          <w:sz w:val="24"/>
          <w:szCs w:val="24"/>
        </w:rPr>
      </w:pPr>
      <w:r>
        <w:rPr>
          <w:rFonts w:ascii="Verdana" w:hAnsi="Verdana"/>
          <w:sz w:val="24"/>
          <w:szCs w:val="24"/>
        </w:rPr>
        <w:t xml:space="preserve">BG and RS plus all of us were to present the 9 day cycle </w:t>
      </w:r>
      <w:proofErr w:type="spellStart"/>
      <w:r>
        <w:rPr>
          <w:rFonts w:ascii="Verdana" w:hAnsi="Verdana"/>
          <w:sz w:val="24"/>
          <w:szCs w:val="24"/>
        </w:rPr>
        <w:t>v’s</w:t>
      </w:r>
      <w:proofErr w:type="spellEnd"/>
      <w:r>
        <w:rPr>
          <w:rFonts w:ascii="Verdana" w:hAnsi="Verdana"/>
          <w:sz w:val="24"/>
          <w:szCs w:val="24"/>
        </w:rPr>
        <w:t xml:space="preserve"> 10 day cycle scenarios.</w:t>
      </w:r>
      <w:r w:rsidR="00E83E2B">
        <w:rPr>
          <w:rFonts w:ascii="Verdana" w:hAnsi="Verdana"/>
          <w:sz w:val="24"/>
          <w:szCs w:val="24"/>
        </w:rPr>
        <w:t xml:space="preserve"> </w:t>
      </w:r>
      <w:proofErr w:type="spellStart"/>
      <w:proofErr w:type="gramStart"/>
      <w:r w:rsidR="00E83E2B">
        <w:rPr>
          <w:rFonts w:ascii="Verdana" w:hAnsi="Verdana"/>
          <w:sz w:val="24"/>
          <w:szCs w:val="24"/>
        </w:rPr>
        <w:t>Eg</w:t>
      </w:r>
      <w:proofErr w:type="spellEnd"/>
      <w:r w:rsidR="00E83E2B">
        <w:rPr>
          <w:rFonts w:ascii="Verdana" w:hAnsi="Verdana"/>
          <w:sz w:val="24"/>
          <w:szCs w:val="24"/>
        </w:rPr>
        <w:t>.</w:t>
      </w:r>
      <w:proofErr w:type="gramEnd"/>
      <w:r w:rsidR="00E83E2B">
        <w:rPr>
          <w:rFonts w:ascii="Verdana" w:hAnsi="Verdana"/>
          <w:sz w:val="24"/>
          <w:szCs w:val="24"/>
        </w:rPr>
        <w:t xml:space="preserve"> We would need to look at 6 lines – no RE @ 12 &amp; 11 – which would give 7 (60 min) periods per subject and 3 left over to study RE and miscellaneous period.7 lines – would give 6 (60 min) periods per subject with 3 left over – for what???? Cadets, Misc period!</w:t>
      </w:r>
    </w:p>
    <w:p w:rsidR="00E83E2B" w:rsidRDefault="00E83E2B" w:rsidP="00A645FE">
      <w:pPr>
        <w:pStyle w:val="ListParagraph"/>
        <w:rPr>
          <w:rFonts w:ascii="Verdana" w:hAnsi="Verdana"/>
          <w:sz w:val="24"/>
          <w:szCs w:val="24"/>
        </w:rPr>
      </w:pPr>
    </w:p>
    <w:p w:rsidR="00E83E2B" w:rsidRDefault="00E83E2B" w:rsidP="00A645FE">
      <w:pPr>
        <w:pStyle w:val="ListParagraph"/>
        <w:rPr>
          <w:rFonts w:ascii="Verdana" w:hAnsi="Verdana"/>
          <w:sz w:val="24"/>
          <w:szCs w:val="24"/>
        </w:rPr>
      </w:pPr>
      <w:r>
        <w:rPr>
          <w:rFonts w:ascii="Verdana" w:hAnsi="Verdana"/>
          <w:sz w:val="24"/>
          <w:szCs w:val="24"/>
        </w:rPr>
        <w:t>Questions to be asked –</w:t>
      </w:r>
    </w:p>
    <w:p w:rsidR="00E83E2B" w:rsidRDefault="00E83E2B" w:rsidP="00E83E2B">
      <w:pPr>
        <w:pStyle w:val="ListParagraph"/>
        <w:numPr>
          <w:ilvl w:val="0"/>
          <w:numId w:val="6"/>
        </w:numPr>
        <w:rPr>
          <w:rFonts w:ascii="Verdana" w:hAnsi="Verdana"/>
          <w:sz w:val="24"/>
          <w:szCs w:val="24"/>
        </w:rPr>
      </w:pPr>
      <w:r>
        <w:rPr>
          <w:rFonts w:ascii="Verdana" w:hAnsi="Verdana"/>
          <w:sz w:val="24"/>
          <w:szCs w:val="24"/>
        </w:rPr>
        <w:t>Whether staff would prefer a 9/10 day cycle.</w:t>
      </w:r>
    </w:p>
    <w:p w:rsidR="00E83E2B" w:rsidRDefault="00E83E2B" w:rsidP="00E83E2B">
      <w:pPr>
        <w:pStyle w:val="ListParagraph"/>
        <w:numPr>
          <w:ilvl w:val="0"/>
          <w:numId w:val="6"/>
        </w:numPr>
        <w:rPr>
          <w:rFonts w:ascii="Verdana" w:hAnsi="Verdana"/>
          <w:sz w:val="24"/>
          <w:szCs w:val="24"/>
        </w:rPr>
      </w:pPr>
      <w:r>
        <w:rPr>
          <w:rFonts w:ascii="Verdana" w:hAnsi="Verdana"/>
          <w:sz w:val="24"/>
          <w:szCs w:val="24"/>
        </w:rPr>
        <w:t>Out of these 2 options whether staff would prefer 6/7 lines. (we are mindful of the fact that we will only be making recommendations to the Principal from this)</w:t>
      </w:r>
    </w:p>
    <w:p w:rsidR="00E83E2B" w:rsidRDefault="00E83E2B" w:rsidP="00E83E2B">
      <w:pPr>
        <w:rPr>
          <w:rFonts w:ascii="Verdana" w:hAnsi="Verdana"/>
          <w:sz w:val="24"/>
          <w:szCs w:val="24"/>
        </w:rPr>
      </w:pPr>
    </w:p>
    <w:p w:rsidR="00E83E2B" w:rsidRDefault="00E83E2B" w:rsidP="00E83E2B">
      <w:pPr>
        <w:rPr>
          <w:rFonts w:ascii="Verdana" w:hAnsi="Verdana"/>
          <w:sz w:val="24"/>
          <w:szCs w:val="24"/>
        </w:rPr>
      </w:pPr>
      <w:r>
        <w:rPr>
          <w:rFonts w:ascii="Verdana" w:hAnsi="Verdana"/>
          <w:sz w:val="24"/>
          <w:szCs w:val="24"/>
        </w:rPr>
        <w:t>NC is going to prepare a questionnaire/survey for completion by all staff.</w:t>
      </w:r>
    </w:p>
    <w:p w:rsidR="00E83E2B" w:rsidRDefault="00E83E2B" w:rsidP="00E83E2B">
      <w:pPr>
        <w:rPr>
          <w:rFonts w:ascii="Verdana" w:hAnsi="Verdana"/>
          <w:sz w:val="24"/>
          <w:szCs w:val="24"/>
        </w:rPr>
      </w:pPr>
      <w:r>
        <w:rPr>
          <w:rFonts w:ascii="Verdana" w:hAnsi="Verdana"/>
          <w:sz w:val="24"/>
          <w:szCs w:val="24"/>
        </w:rPr>
        <w:t>DB is to collect and collate results.</w:t>
      </w:r>
    </w:p>
    <w:p w:rsidR="00E83E2B" w:rsidRDefault="00E83E2B" w:rsidP="00E83E2B">
      <w:pPr>
        <w:rPr>
          <w:rFonts w:ascii="Verdana" w:hAnsi="Verdana"/>
          <w:sz w:val="24"/>
          <w:szCs w:val="24"/>
        </w:rPr>
      </w:pPr>
    </w:p>
    <w:p w:rsidR="00E83E2B" w:rsidRDefault="00E83E2B" w:rsidP="00E83E2B">
      <w:pPr>
        <w:rPr>
          <w:rFonts w:ascii="Verdana" w:hAnsi="Verdana"/>
          <w:sz w:val="24"/>
          <w:szCs w:val="24"/>
        </w:rPr>
      </w:pPr>
      <w:r>
        <w:rPr>
          <w:rFonts w:ascii="Verdana" w:hAnsi="Verdana"/>
          <w:sz w:val="24"/>
          <w:szCs w:val="24"/>
        </w:rPr>
        <w:t>Meeting closed 5.00pm</w:t>
      </w:r>
    </w:p>
    <w:p w:rsidR="00E83E2B" w:rsidRDefault="00E83E2B" w:rsidP="00E83E2B">
      <w:pPr>
        <w:rPr>
          <w:rFonts w:ascii="Verdana" w:hAnsi="Verdana"/>
          <w:sz w:val="24"/>
          <w:szCs w:val="24"/>
        </w:rPr>
      </w:pPr>
    </w:p>
    <w:p w:rsidR="00E83E2B" w:rsidRDefault="00E83E2B" w:rsidP="00E83E2B">
      <w:pPr>
        <w:rPr>
          <w:rFonts w:ascii="Verdana" w:hAnsi="Verdana"/>
          <w:sz w:val="24"/>
          <w:szCs w:val="24"/>
        </w:rPr>
      </w:pPr>
      <w:r>
        <w:rPr>
          <w:rFonts w:ascii="Verdana" w:hAnsi="Verdana"/>
          <w:sz w:val="24"/>
          <w:szCs w:val="24"/>
        </w:rPr>
        <w:t>Next Meeting:</w:t>
      </w:r>
      <w:r>
        <w:rPr>
          <w:rFonts w:ascii="Verdana" w:hAnsi="Verdana"/>
          <w:sz w:val="24"/>
          <w:szCs w:val="24"/>
        </w:rPr>
        <w:tab/>
        <w:t>11</w:t>
      </w:r>
      <w:r w:rsidRPr="00E83E2B">
        <w:rPr>
          <w:rFonts w:ascii="Verdana" w:hAnsi="Verdana"/>
          <w:sz w:val="24"/>
          <w:szCs w:val="24"/>
          <w:vertAlign w:val="superscript"/>
        </w:rPr>
        <w:t>th</w:t>
      </w:r>
      <w:r>
        <w:rPr>
          <w:rFonts w:ascii="Verdana" w:hAnsi="Verdana"/>
          <w:sz w:val="24"/>
          <w:szCs w:val="24"/>
        </w:rPr>
        <w:t xml:space="preserve"> May, 2010</w:t>
      </w:r>
    </w:p>
    <w:p w:rsidR="00E83E2B" w:rsidRDefault="00E83E2B" w:rsidP="00E83E2B">
      <w:pPr>
        <w:rPr>
          <w:rFonts w:ascii="Verdana" w:hAnsi="Verdana"/>
          <w:sz w:val="24"/>
          <w:szCs w:val="24"/>
        </w:rPr>
      </w:pPr>
      <w:r>
        <w:rPr>
          <w:rFonts w:ascii="Verdana" w:hAnsi="Verdana"/>
          <w:sz w:val="24"/>
          <w:szCs w:val="24"/>
        </w:rPr>
        <w:tab/>
      </w:r>
      <w:r>
        <w:rPr>
          <w:rFonts w:ascii="Verdana" w:hAnsi="Verdana"/>
          <w:sz w:val="24"/>
          <w:szCs w:val="24"/>
        </w:rPr>
        <w:tab/>
      </w:r>
      <w:r>
        <w:rPr>
          <w:rFonts w:ascii="Verdana" w:hAnsi="Verdana"/>
          <w:sz w:val="24"/>
          <w:szCs w:val="24"/>
        </w:rPr>
        <w:tab/>
        <w:t>Chair: Nicola</w:t>
      </w:r>
    </w:p>
    <w:p w:rsidR="00E83E2B" w:rsidRDefault="00E83E2B" w:rsidP="00E83E2B">
      <w:pPr>
        <w:ind w:left="1440" w:firstLine="720"/>
        <w:rPr>
          <w:rFonts w:ascii="Verdana" w:hAnsi="Verdana"/>
          <w:sz w:val="24"/>
          <w:szCs w:val="24"/>
        </w:rPr>
      </w:pPr>
      <w:r>
        <w:rPr>
          <w:rFonts w:ascii="Verdana" w:hAnsi="Verdana"/>
          <w:sz w:val="24"/>
          <w:szCs w:val="24"/>
        </w:rPr>
        <w:t>Note Taker: Ben</w:t>
      </w:r>
    </w:p>
    <w:p w:rsidR="00E83E2B" w:rsidRDefault="00E83E2B" w:rsidP="00E83E2B">
      <w:pPr>
        <w:ind w:left="1440" w:firstLine="720"/>
        <w:rPr>
          <w:rFonts w:ascii="Verdana" w:hAnsi="Verdana"/>
          <w:sz w:val="24"/>
          <w:szCs w:val="24"/>
        </w:rPr>
      </w:pPr>
      <w:r>
        <w:rPr>
          <w:rFonts w:ascii="Verdana" w:hAnsi="Verdana"/>
          <w:sz w:val="24"/>
          <w:szCs w:val="24"/>
        </w:rPr>
        <w:t>Time Keeper:  Pam</w:t>
      </w:r>
    </w:p>
    <w:p w:rsidR="00E83E2B" w:rsidRPr="00E83E2B" w:rsidRDefault="00E83E2B" w:rsidP="00E83E2B">
      <w:pPr>
        <w:ind w:left="1440" w:firstLine="720"/>
        <w:rPr>
          <w:rFonts w:ascii="Verdana" w:hAnsi="Verdana"/>
          <w:sz w:val="24"/>
          <w:szCs w:val="24"/>
        </w:rPr>
      </w:pPr>
      <w:r>
        <w:rPr>
          <w:rFonts w:ascii="Verdana" w:hAnsi="Verdana"/>
          <w:sz w:val="24"/>
          <w:szCs w:val="24"/>
        </w:rPr>
        <w:t>Critical Friend: Dianne</w:t>
      </w:r>
    </w:p>
    <w:sectPr w:rsidR="00E83E2B" w:rsidRPr="00E83E2B" w:rsidSect="00987E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91CE8"/>
    <w:multiLevelType w:val="hybridMultilevel"/>
    <w:tmpl w:val="702229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64F4D1E"/>
    <w:multiLevelType w:val="hybridMultilevel"/>
    <w:tmpl w:val="5A5E1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81697B"/>
    <w:multiLevelType w:val="hybridMultilevel"/>
    <w:tmpl w:val="8BAA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7A2D59"/>
    <w:multiLevelType w:val="hybridMultilevel"/>
    <w:tmpl w:val="CEA07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65918CC"/>
    <w:multiLevelType w:val="hybridMultilevel"/>
    <w:tmpl w:val="25AA5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A74081"/>
    <w:multiLevelType w:val="hybridMultilevel"/>
    <w:tmpl w:val="9D764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1179"/>
    <w:rsid w:val="00052EBA"/>
    <w:rsid w:val="00245ADC"/>
    <w:rsid w:val="002A1179"/>
    <w:rsid w:val="00987EE9"/>
    <w:rsid w:val="00A645FE"/>
    <w:rsid w:val="00D465B6"/>
    <w:rsid w:val="00D70E92"/>
    <w:rsid w:val="00E83E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E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1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King</dc:creator>
  <cp:lastModifiedBy>ncrawford</cp:lastModifiedBy>
  <cp:revision>2</cp:revision>
  <cp:lastPrinted>2010-04-20T07:44:00Z</cp:lastPrinted>
  <dcterms:created xsi:type="dcterms:W3CDTF">2010-04-20T23:04:00Z</dcterms:created>
  <dcterms:modified xsi:type="dcterms:W3CDTF">2010-04-20T23:04:00Z</dcterms:modified>
</cp:coreProperties>
</file>